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765" w:rsidRDefault="002B5112" w:rsidP="002B5112">
      <w:pPr>
        <w:jc w:val="center"/>
        <w:rPr>
          <w:rFonts w:ascii="Times New Roman" w:hAnsi="Times New Roman" w:cs="Times New Roman"/>
          <w:b/>
          <w:sz w:val="24"/>
          <w:szCs w:val="24"/>
          <w:lang w:val="kk-KZ"/>
        </w:rPr>
      </w:pPr>
      <w:r w:rsidRPr="002B5112">
        <w:rPr>
          <w:rFonts w:ascii="Times New Roman" w:hAnsi="Times New Roman" w:cs="Times New Roman"/>
          <w:b/>
          <w:sz w:val="24"/>
          <w:szCs w:val="24"/>
          <w:lang w:val="kk-KZ"/>
        </w:rPr>
        <w:t>Әл-Фараби атындағы Қазақ Ұлттық университеті</w:t>
      </w:r>
    </w:p>
    <w:p w:rsidR="002B5112" w:rsidRDefault="002B5112" w:rsidP="002B5112">
      <w:pPr>
        <w:jc w:val="center"/>
        <w:rPr>
          <w:rFonts w:ascii="Times New Roman" w:hAnsi="Times New Roman" w:cs="Times New Roman"/>
          <w:b/>
          <w:sz w:val="24"/>
          <w:szCs w:val="24"/>
          <w:lang w:val="kk-KZ"/>
        </w:rPr>
      </w:pPr>
      <w:r>
        <w:rPr>
          <w:rFonts w:ascii="Times New Roman" w:hAnsi="Times New Roman" w:cs="Times New Roman"/>
          <w:b/>
          <w:sz w:val="24"/>
          <w:szCs w:val="24"/>
          <w:lang w:val="kk-KZ"/>
        </w:rPr>
        <w:t>Биология және биотехнология факультеті</w:t>
      </w:r>
    </w:p>
    <w:p w:rsidR="002B5112" w:rsidRDefault="002B5112" w:rsidP="002B5112">
      <w:pPr>
        <w:jc w:val="center"/>
        <w:rPr>
          <w:rFonts w:ascii="Times New Roman" w:hAnsi="Times New Roman" w:cs="Times New Roman"/>
          <w:b/>
          <w:sz w:val="24"/>
          <w:szCs w:val="24"/>
          <w:lang w:val="kk-KZ"/>
        </w:rPr>
      </w:pPr>
      <w:r>
        <w:rPr>
          <w:rFonts w:ascii="Times New Roman" w:hAnsi="Times New Roman" w:cs="Times New Roman"/>
          <w:b/>
          <w:sz w:val="24"/>
          <w:szCs w:val="24"/>
          <w:lang w:val="kk-KZ"/>
        </w:rPr>
        <w:t>Биотехнология кафедрасы</w:t>
      </w:r>
    </w:p>
    <w:p w:rsidR="002B5112" w:rsidRDefault="002B5112" w:rsidP="002B5112">
      <w:pPr>
        <w:jc w:val="center"/>
        <w:rPr>
          <w:rFonts w:ascii="Times New Roman" w:hAnsi="Times New Roman" w:cs="Times New Roman"/>
          <w:b/>
          <w:sz w:val="24"/>
          <w:szCs w:val="24"/>
          <w:lang w:val="kk-KZ"/>
        </w:rPr>
      </w:pPr>
    </w:p>
    <w:p w:rsidR="002B5112" w:rsidRDefault="002B5112" w:rsidP="002B5112">
      <w:pPr>
        <w:jc w:val="center"/>
        <w:rPr>
          <w:rFonts w:ascii="Times New Roman" w:hAnsi="Times New Roman" w:cs="Times New Roman"/>
          <w:b/>
          <w:sz w:val="24"/>
          <w:szCs w:val="24"/>
          <w:lang w:val="kk-KZ"/>
        </w:rPr>
      </w:pPr>
    </w:p>
    <w:p w:rsidR="002B5112" w:rsidRPr="002B5112" w:rsidRDefault="002B5112" w:rsidP="002B5112">
      <w:pPr>
        <w:jc w:val="center"/>
        <w:rPr>
          <w:rFonts w:ascii="Times New Roman" w:hAnsi="Times New Roman" w:cs="Times New Roman"/>
          <w:b/>
          <w:sz w:val="28"/>
          <w:szCs w:val="28"/>
          <w:lang w:val="kk-KZ"/>
        </w:rPr>
      </w:pPr>
    </w:p>
    <w:p w:rsidR="002B5112" w:rsidRPr="0080640B" w:rsidRDefault="002B5112" w:rsidP="002B5112">
      <w:pPr>
        <w:jc w:val="center"/>
        <w:rPr>
          <w:rFonts w:ascii="Times New Roman" w:hAnsi="Times New Roman" w:cs="Times New Roman"/>
          <w:b/>
          <w:sz w:val="24"/>
          <w:szCs w:val="24"/>
          <w:lang w:val="kk-KZ"/>
        </w:rPr>
      </w:pPr>
      <w:r w:rsidRPr="0080640B">
        <w:rPr>
          <w:rFonts w:ascii="Times New Roman" w:hAnsi="Times New Roman" w:cs="Times New Roman"/>
          <w:b/>
          <w:sz w:val="24"/>
          <w:szCs w:val="24"/>
          <w:lang w:val="kk-KZ"/>
        </w:rPr>
        <w:t>«</w:t>
      </w:r>
      <w:r w:rsidR="00CE5FCA" w:rsidRPr="00CE5FCA">
        <w:rPr>
          <w:rFonts w:ascii="Times New Roman" w:hAnsi="Times New Roman" w:cs="Times New Roman"/>
          <w:b/>
          <w:sz w:val="24"/>
          <w:szCs w:val="24"/>
          <w:lang w:val="kk-KZ"/>
        </w:rPr>
        <w:t>Биотехнологиялық өндірістерді микробиологиялық бақылау</w:t>
      </w:r>
      <w:r w:rsidRPr="0080640B">
        <w:rPr>
          <w:rFonts w:ascii="Times New Roman" w:hAnsi="Times New Roman" w:cs="Times New Roman"/>
          <w:b/>
          <w:sz w:val="24"/>
          <w:szCs w:val="24"/>
          <w:lang w:val="kk-KZ"/>
        </w:rPr>
        <w:t>»  пәні бойынша қорытынды емтихан бағдарламасы</w:t>
      </w:r>
    </w:p>
    <w:p w:rsidR="002B5112" w:rsidRPr="002B5112" w:rsidRDefault="002B5112" w:rsidP="002B5112">
      <w:pPr>
        <w:jc w:val="center"/>
        <w:rPr>
          <w:rFonts w:ascii="Times New Roman" w:hAnsi="Times New Roman" w:cs="Times New Roman"/>
          <w:b/>
          <w:sz w:val="24"/>
          <w:szCs w:val="24"/>
          <w:lang w:val="kk-KZ"/>
        </w:rPr>
      </w:pPr>
      <w:r w:rsidRPr="002B5112">
        <w:rPr>
          <w:rFonts w:ascii="Times New Roman" w:hAnsi="Times New Roman" w:cs="Times New Roman"/>
          <w:b/>
          <w:sz w:val="24"/>
          <w:szCs w:val="24"/>
          <w:lang w:val="kk-KZ"/>
        </w:rPr>
        <w:t>«Биотехнология» білім беру бағдарламасы</w:t>
      </w:r>
    </w:p>
    <w:p w:rsidR="002B5112" w:rsidRPr="002B5112" w:rsidRDefault="00CE5FCA" w:rsidP="002B5112">
      <w:pPr>
        <w:jc w:val="center"/>
        <w:rPr>
          <w:rFonts w:ascii="Times New Roman" w:hAnsi="Times New Roman" w:cs="Times New Roman"/>
          <w:b/>
          <w:sz w:val="24"/>
          <w:szCs w:val="24"/>
          <w:lang w:val="kk-KZ"/>
        </w:rPr>
      </w:pPr>
      <w:r w:rsidRPr="00CE5FCA">
        <w:rPr>
          <w:rFonts w:ascii="Times New Roman" w:hAnsi="Times New Roman" w:cs="Times New Roman"/>
          <w:b/>
          <w:sz w:val="24"/>
          <w:szCs w:val="24"/>
          <w:lang w:val="kk-KZ"/>
        </w:rPr>
        <w:t xml:space="preserve">5В070100-Биотехнология </w:t>
      </w:r>
      <w:r w:rsidR="002B5112" w:rsidRPr="002B5112">
        <w:rPr>
          <w:rFonts w:ascii="Times New Roman" w:hAnsi="Times New Roman" w:cs="Times New Roman"/>
          <w:b/>
          <w:sz w:val="24"/>
          <w:szCs w:val="24"/>
          <w:lang w:val="kk-KZ"/>
        </w:rPr>
        <w:t>мамандығы</w:t>
      </w:r>
      <w:r w:rsidR="002B5112">
        <w:rPr>
          <w:rFonts w:ascii="Times New Roman" w:hAnsi="Times New Roman" w:cs="Times New Roman"/>
          <w:b/>
          <w:sz w:val="24"/>
          <w:szCs w:val="24"/>
          <w:lang w:val="kk-KZ"/>
        </w:rPr>
        <w:t xml:space="preserve">, </w:t>
      </w:r>
      <w:r w:rsidR="008578FB">
        <w:rPr>
          <w:rFonts w:ascii="Times New Roman" w:hAnsi="Times New Roman" w:cs="Times New Roman"/>
          <w:b/>
          <w:sz w:val="24"/>
          <w:szCs w:val="24"/>
          <w:lang w:val="kk-KZ"/>
        </w:rPr>
        <w:t>4</w:t>
      </w:r>
      <w:r w:rsidR="002B5112">
        <w:rPr>
          <w:rFonts w:ascii="Times New Roman" w:hAnsi="Times New Roman" w:cs="Times New Roman"/>
          <w:b/>
          <w:sz w:val="24"/>
          <w:szCs w:val="24"/>
          <w:lang w:val="kk-KZ"/>
        </w:rPr>
        <w:t xml:space="preserve"> курс</w:t>
      </w:r>
    </w:p>
    <w:p w:rsidR="002B5112" w:rsidRP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Pr="002B5112" w:rsidRDefault="002B5112" w:rsidP="00A65D39">
      <w:pPr>
        <w:spacing w:after="120" w:line="240" w:lineRule="auto"/>
        <w:rPr>
          <w:rFonts w:ascii="Times New Roman" w:eastAsia="Calibri" w:hAnsi="Times New Roman" w:cs="Times New Roman"/>
          <w:b/>
          <w:sz w:val="28"/>
          <w:szCs w:val="28"/>
          <w:lang w:eastAsia="ru-RU"/>
        </w:rPr>
      </w:pPr>
    </w:p>
    <w:p w:rsidR="002B5112" w:rsidRPr="006A3BCA" w:rsidRDefault="002B5112" w:rsidP="002B5112">
      <w:pPr>
        <w:spacing w:after="120" w:line="240" w:lineRule="auto"/>
        <w:jc w:val="center"/>
        <w:rPr>
          <w:rFonts w:ascii="Times New Roman" w:eastAsia="Calibri" w:hAnsi="Times New Roman" w:cs="Times New Roman"/>
          <w:b/>
          <w:sz w:val="24"/>
          <w:szCs w:val="24"/>
          <w:lang w:val="kk-KZ" w:eastAsia="ru-RU"/>
        </w:rPr>
      </w:pPr>
      <w:r w:rsidRPr="006A3BCA">
        <w:rPr>
          <w:rFonts w:ascii="Times New Roman" w:eastAsia="Calibri" w:hAnsi="Times New Roman" w:cs="Times New Roman"/>
          <w:b/>
          <w:sz w:val="24"/>
          <w:szCs w:val="24"/>
          <w:lang w:eastAsia="ru-RU"/>
        </w:rPr>
        <w:t>Алматы 20</w:t>
      </w:r>
      <w:r w:rsidRPr="006A3BCA">
        <w:rPr>
          <w:rFonts w:ascii="Times New Roman" w:eastAsia="Calibri" w:hAnsi="Times New Roman" w:cs="Times New Roman"/>
          <w:b/>
          <w:sz w:val="24"/>
          <w:szCs w:val="24"/>
          <w:lang w:val="kk-KZ" w:eastAsia="ru-RU"/>
        </w:rPr>
        <w:t>2</w:t>
      </w:r>
      <w:r w:rsidR="00DD0CAF">
        <w:rPr>
          <w:rFonts w:ascii="Times New Roman" w:eastAsia="Calibri" w:hAnsi="Times New Roman" w:cs="Times New Roman"/>
          <w:b/>
          <w:sz w:val="24"/>
          <w:szCs w:val="24"/>
          <w:lang w:val="kk-KZ" w:eastAsia="ru-RU"/>
        </w:rPr>
        <w:t>1</w:t>
      </w:r>
      <w:r w:rsidRPr="006A3BCA">
        <w:rPr>
          <w:rFonts w:ascii="Times New Roman" w:eastAsia="Calibri" w:hAnsi="Times New Roman" w:cs="Times New Roman"/>
          <w:b/>
          <w:sz w:val="24"/>
          <w:szCs w:val="24"/>
          <w:lang w:val="kk-KZ" w:eastAsia="ru-RU"/>
        </w:rPr>
        <w:t xml:space="preserve"> ж</w:t>
      </w:r>
    </w:p>
    <w:p w:rsidR="002B5112" w:rsidRPr="006A3BCA" w:rsidRDefault="002B5112" w:rsidP="002B5112">
      <w:pPr>
        <w:spacing w:after="0" w:line="240" w:lineRule="auto"/>
        <w:ind w:firstLine="402"/>
        <w:jc w:val="both"/>
        <w:rPr>
          <w:rFonts w:ascii="Times New Roman" w:eastAsia="Times New Roman" w:hAnsi="Times New Roman" w:cs="Times New Roman"/>
          <w:sz w:val="24"/>
          <w:szCs w:val="24"/>
          <w:lang w:val="kk-KZ" w:eastAsia="ru-RU"/>
        </w:rPr>
      </w:pPr>
    </w:p>
    <w:p w:rsidR="0080640B" w:rsidRPr="006A3BCA" w:rsidRDefault="0080640B" w:rsidP="0080640B">
      <w:pPr>
        <w:spacing w:after="0" w:line="240" w:lineRule="auto"/>
        <w:ind w:firstLine="402"/>
        <w:jc w:val="both"/>
        <w:rPr>
          <w:rFonts w:ascii="Times New Roman" w:eastAsia="Times New Roman" w:hAnsi="Times New Roman" w:cs="Times New Roman"/>
          <w:sz w:val="24"/>
          <w:szCs w:val="24"/>
          <w:lang w:val="kk-KZ" w:eastAsia="ru-RU"/>
        </w:rPr>
      </w:pPr>
      <w:r w:rsidRPr="006A3BCA">
        <w:rPr>
          <w:rFonts w:ascii="Times New Roman" w:eastAsia="Times New Roman" w:hAnsi="Times New Roman" w:cs="Times New Roman"/>
          <w:sz w:val="24"/>
          <w:szCs w:val="24"/>
          <w:lang w:val="kk-KZ" w:eastAsia="ru-RU"/>
        </w:rPr>
        <w:t>«</w:t>
      </w:r>
      <w:r w:rsidR="00CE5FCA" w:rsidRPr="00CE5FCA">
        <w:rPr>
          <w:rFonts w:ascii="Times New Roman" w:eastAsia="Times New Roman" w:hAnsi="Times New Roman" w:cs="Times New Roman"/>
          <w:sz w:val="24"/>
          <w:szCs w:val="24"/>
          <w:lang w:val="kk-KZ" w:eastAsia="ru-RU"/>
        </w:rPr>
        <w:t>Биотехнологиялық өндірістерді микробиологиялық бақылау</w:t>
      </w:r>
      <w:r w:rsidRPr="006A3BCA">
        <w:rPr>
          <w:rFonts w:ascii="Times New Roman" w:eastAsia="Times New Roman" w:hAnsi="Times New Roman" w:cs="Times New Roman"/>
          <w:sz w:val="24"/>
          <w:szCs w:val="24"/>
          <w:lang w:val="kk-KZ" w:eastAsia="ru-RU"/>
        </w:rPr>
        <w:t xml:space="preserve">»  пәні бойынша </w:t>
      </w:r>
      <w:r w:rsidR="00CE5FCA" w:rsidRPr="00CE5FCA">
        <w:rPr>
          <w:rFonts w:ascii="Times New Roman" w:eastAsia="Times New Roman" w:hAnsi="Times New Roman" w:cs="Times New Roman"/>
          <w:sz w:val="24"/>
          <w:szCs w:val="24"/>
          <w:lang w:val="kk-KZ" w:eastAsia="ru-RU"/>
        </w:rPr>
        <w:t xml:space="preserve">5В070100-Биотехнология </w:t>
      </w:r>
      <w:r w:rsidRPr="006A3BCA">
        <w:rPr>
          <w:rFonts w:ascii="Times New Roman" w:eastAsia="Times New Roman" w:hAnsi="Times New Roman" w:cs="Times New Roman"/>
          <w:sz w:val="24"/>
          <w:szCs w:val="24"/>
          <w:lang w:val="kk-KZ" w:eastAsia="ru-RU"/>
        </w:rPr>
        <w:t xml:space="preserve">мамандығы  бойынша қорытынды емтихан бағдарламасын құрастырған </w:t>
      </w:r>
      <w:r w:rsidRPr="006A3BCA">
        <w:rPr>
          <w:rFonts w:ascii="Times New Roman" w:eastAsia="Calibri" w:hAnsi="Times New Roman" w:cs="Times New Roman"/>
          <w:sz w:val="24"/>
          <w:szCs w:val="24"/>
          <w:lang w:val="kk-KZ" w:eastAsia="ru-RU"/>
        </w:rPr>
        <w:t>б.ғ.к., доцент Уалиева П.С.</w:t>
      </w:r>
    </w:p>
    <w:p w:rsidR="002B5112" w:rsidRPr="006A3BCA" w:rsidRDefault="002B5112" w:rsidP="002B5112">
      <w:pPr>
        <w:spacing w:after="0" w:line="240" w:lineRule="auto"/>
        <w:ind w:firstLine="402"/>
        <w:jc w:val="both"/>
        <w:rPr>
          <w:rFonts w:ascii="Times New Roman" w:eastAsia="Times New Roman" w:hAnsi="Times New Roman" w:cs="Times New Roman"/>
          <w:sz w:val="24"/>
          <w:szCs w:val="24"/>
          <w:lang w:val="kk-KZ" w:eastAsia="ru-RU"/>
        </w:rPr>
      </w:pPr>
    </w:p>
    <w:p w:rsidR="002B5112" w:rsidRPr="006A3BCA" w:rsidRDefault="002B5112" w:rsidP="002B5112">
      <w:pPr>
        <w:spacing w:after="0" w:line="240" w:lineRule="auto"/>
        <w:ind w:firstLine="402"/>
        <w:jc w:val="both"/>
        <w:rPr>
          <w:rFonts w:ascii="Times New Roman" w:eastAsia="Times New Roman" w:hAnsi="Times New Roman" w:cs="Times New Roman"/>
          <w:sz w:val="24"/>
          <w:szCs w:val="24"/>
          <w:lang w:val="kk-KZ" w:eastAsia="ru-RU"/>
        </w:rPr>
      </w:pPr>
    </w:p>
    <w:p w:rsidR="002B5112" w:rsidRPr="006A3BCA" w:rsidRDefault="002B5112" w:rsidP="002B5112">
      <w:pPr>
        <w:spacing w:after="0" w:line="240" w:lineRule="auto"/>
        <w:ind w:firstLine="402"/>
        <w:jc w:val="both"/>
        <w:rPr>
          <w:rFonts w:ascii="Times New Roman" w:eastAsia="Times New Roman" w:hAnsi="Times New Roman" w:cs="Times New Roman"/>
          <w:sz w:val="24"/>
          <w:szCs w:val="24"/>
          <w:lang w:val="kk-KZ" w:eastAsia="ru-RU"/>
        </w:rPr>
      </w:pPr>
    </w:p>
    <w:p w:rsidR="002B5112" w:rsidRPr="006A3BCA" w:rsidRDefault="002B5112" w:rsidP="002B5112">
      <w:pPr>
        <w:spacing w:after="0" w:line="240" w:lineRule="auto"/>
        <w:ind w:firstLine="402"/>
        <w:jc w:val="both"/>
        <w:rPr>
          <w:rFonts w:ascii="Times New Roman" w:eastAsia="Times New Roman" w:hAnsi="Times New Roman" w:cs="Times New Roman"/>
          <w:sz w:val="24"/>
          <w:szCs w:val="24"/>
          <w:lang w:val="kk-KZ" w:eastAsia="ru-RU"/>
        </w:rPr>
      </w:pPr>
    </w:p>
    <w:p w:rsidR="002B5112" w:rsidRPr="006A3BCA" w:rsidRDefault="002B5112" w:rsidP="002B5112">
      <w:pPr>
        <w:widowControl w:val="0"/>
        <w:autoSpaceDE w:val="0"/>
        <w:autoSpaceDN w:val="0"/>
        <w:adjustRightInd w:val="0"/>
        <w:spacing w:after="120" w:line="240" w:lineRule="auto"/>
        <w:ind w:firstLine="402"/>
        <w:jc w:val="both"/>
        <w:rPr>
          <w:rFonts w:ascii="Times New Roman" w:eastAsia="Times New Roman" w:hAnsi="Times New Roman" w:cs="Times New Roman"/>
          <w:sz w:val="24"/>
          <w:szCs w:val="24"/>
          <w:lang w:val="kk-KZ" w:eastAsia="ru-RU"/>
        </w:rPr>
      </w:pPr>
      <w:r w:rsidRPr="006A3BCA">
        <w:rPr>
          <w:rFonts w:ascii="Times New Roman" w:eastAsia="Times New Roman" w:hAnsi="Times New Roman" w:cs="Times New Roman"/>
          <w:bCs/>
          <w:sz w:val="24"/>
          <w:szCs w:val="24"/>
          <w:lang w:val="kk-KZ" w:eastAsia="ru-RU"/>
        </w:rPr>
        <w:t xml:space="preserve">Оқу әдістемелік кешен биотехнология </w:t>
      </w:r>
      <w:r w:rsidRPr="006A3BCA">
        <w:rPr>
          <w:rFonts w:ascii="Times New Roman" w:eastAsia="Times New Roman" w:hAnsi="Times New Roman" w:cs="Times New Roman"/>
          <w:sz w:val="24"/>
          <w:szCs w:val="24"/>
          <w:lang w:val="kk-KZ" w:eastAsia="ru-RU"/>
        </w:rPr>
        <w:t xml:space="preserve">кафедрасының мәжілісінде қаралып ұсынылды </w:t>
      </w:r>
    </w:p>
    <w:p w:rsidR="002B5112" w:rsidRPr="006A3BCA" w:rsidRDefault="002B5112" w:rsidP="002B5112">
      <w:pPr>
        <w:spacing w:after="0" w:line="240" w:lineRule="auto"/>
        <w:jc w:val="both"/>
        <w:rPr>
          <w:rFonts w:ascii="Times New Roman" w:eastAsia="Times New Roman" w:hAnsi="Times New Roman" w:cs="Times New Roman"/>
          <w:sz w:val="24"/>
          <w:szCs w:val="24"/>
          <w:lang w:val="kk-KZ" w:eastAsia="ru-RU"/>
        </w:rPr>
      </w:pPr>
    </w:p>
    <w:p w:rsidR="002B5112" w:rsidRPr="006A3BCA" w:rsidRDefault="002B5112" w:rsidP="002B5112">
      <w:pPr>
        <w:spacing w:after="0" w:line="240" w:lineRule="auto"/>
        <w:jc w:val="both"/>
        <w:rPr>
          <w:rFonts w:ascii="Times New Roman" w:eastAsia="Times New Roman" w:hAnsi="Times New Roman" w:cs="Times New Roman"/>
          <w:sz w:val="24"/>
          <w:szCs w:val="24"/>
          <w:lang w:val="kk-KZ" w:eastAsia="ru-RU"/>
        </w:rPr>
      </w:pPr>
      <w:r w:rsidRPr="006A3BCA">
        <w:rPr>
          <w:rFonts w:ascii="Times New Roman" w:eastAsia="Times New Roman" w:hAnsi="Times New Roman" w:cs="Times New Roman"/>
          <w:sz w:val="24"/>
          <w:szCs w:val="24"/>
          <w:lang w:val="kk-KZ" w:eastAsia="ru-RU"/>
        </w:rPr>
        <w:t xml:space="preserve"> «</w:t>
      </w:r>
      <w:r w:rsidR="00DD0CAF">
        <w:rPr>
          <w:rFonts w:ascii="Times New Roman" w:eastAsia="Times New Roman" w:hAnsi="Times New Roman" w:cs="Times New Roman"/>
          <w:sz w:val="24"/>
          <w:szCs w:val="24"/>
          <w:lang w:val="kk-KZ" w:eastAsia="ru-RU"/>
        </w:rPr>
        <w:t xml:space="preserve"> </w:t>
      </w:r>
      <w:r w:rsidR="00985C82">
        <w:rPr>
          <w:rFonts w:ascii="Times New Roman" w:eastAsia="Times New Roman" w:hAnsi="Times New Roman" w:cs="Times New Roman"/>
          <w:sz w:val="24"/>
          <w:szCs w:val="24"/>
          <w:lang w:val="kk-KZ" w:eastAsia="ru-RU"/>
        </w:rPr>
        <w:t>15</w:t>
      </w:r>
      <w:r w:rsidRPr="006A3BCA">
        <w:rPr>
          <w:rFonts w:ascii="Times New Roman" w:eastAsia="Times New Roman" w:hAnsi="Times New Roman" w:cs="Times New Roman"/>
          <w:sz w:val="24"/>
          <w:szCs w:val="24"/>
          <w:lang w:val="kk-KZ" w:eastAsia="ru-RU"/>
        </w:rPr>
        <w:t xml:space="preserve">»  </w:t>
      </w:r>
      <w:r w:rsidR="00576D84">
        <w:rPr>
          <w:rFonts w:ascii="Times New Roman" w:eastAsia="Times New Roman" w:hAnsi="Times New Roman" w:cs="Times New Roman"/>
          <w:sz w:val="24"/>
          <w:szCs w:val="24"/>
          <w:lang w:val="kk-KZ" w:eastAsia="ru-RU"/>
        </w:rPr>
        <w:t>0</w:t>
      </w:r>
      <w:r w:rsidR="00985C82">
        <w:rPr>
          <w:rFonts w:ascii="Times New Roman" w:eastAsia="Times New Roman" w:hAnsi="Times New Roman" w:cs="Times New Roman"/>
          <w:sz w:val="24"/>
          <w:szCs w:val="24"/>
          <w:lang w:val="kk-KZ" w:eastAsia="ru-RU"/>
        </w:rPr>
        <w:t>6</w:t>
      </w:r>
      <w:r w:rsidRPr="006A3BCA">
        <w:rPr>
          <w:rFonts w:ascii="Times New Roman" w:eastAsia="Times New Roman" w:hAnsi="Times New Roman" w:cs="Times New Roman"/>
          <w:sz w:val="24"/>
          <w:szCs w:val="24"/>
          <w:lang w:val="kk-KZ" w:eastAsia="ru-RU"/>
        </w:rPr>
        <w:t xml:space="preserve">  20</w:t>
      </w:r>
      <w:r w:rsidR="0080640B" w:rsidRPr="006A3BCA">
        <w:rPr>
          <w:rFonts w:ascii="Times New Roman" w:eastAsia="Times New Roman" w:hAnsi="Times New Roman" w:cs="Times New Roman"/>
          <w:sz w:val="24"/>
          <w:szCs w:val="24"/>
          <w:lang w:val="kk-KZ" w:eastAsia="ru-RU"/>
        </w:rPr>
        <w:t>2</w:t>
      </w:r>
      <w:r w:rsidR="00DD0CAF">
        <w:rPr>
          <w:rFonts w:ascii="Times New Roman" w:eastAsia="Times New Roman" w:hAnsi="Times New Roman" w:cs="Times New Roman"/>
          <w:sz w:val="24"/>
          <w:szCs w:val="24"/>
          <w:lang w:val="kk-KZ" w:eastAsia="ru-RU"/>
        </w:rPr>
        <w:t>1</w:t>
      </w:r>
      <w:r w:rsidRPr="006A3BCA">
        <w:rPr>
          <w:rFonts w:ascii="Times New Roman" w:eastAsia="Times New Roman" w:hAnsi="Times New Roman" w:cs="Times New Roman"/>
          <w:sz w:val="24"/>
          <w:szCs w:val="24"/>
          <w:lang w:val="kk-KZ" w:eastAsia="ru-RU"/>
        </w:rPr>
        <w:t xml:space="preserve"> ж., №</w:t>
      </w:r>
      <w:r w:rsidR="002A6102">
        <w:rPr>
          <w:rFonts w:ascii="Times New Roman" w:eastAsia="Times New Roman" w:hAnsi="Times New Roman" w:cs="Times New Roman"/>
          <w:sz w:val="24"/>
          <w:szCs w:val="24"/>
          <w:lang w:val="kk-KZ" w:eastAsia="ru-RU"/>
        </w:rPr>
        <w:t>37</w:t>
      </w:r>
      <w:r w:rsidRPr="006A3BCA">
        <w:rPr>
          <w:rFonts w:ascii="Times New Roman" w:eastAsia="Times New Roman" w:hAnsi="Times New Roman" w:cs="Times New Roman"/>
          <w:sz w:val="24"/>
          <w:szCs w:val="24"/>
          <w:lang w:val="kk-KZ" w:eastAsia="ru-RU"/>
        </w:rPr>
        <w:t xml:space="preserve">    хаттама </w:t>
      </w:r>
    </w:p>
    <w:p w:rsidR="002B5112" w:rsidRPr="006A3BCA" w:rsidRDefault="002B5112" w:rsidP="002B5112">
      <w:pPr>
        <w:spacing w:after="0" w:line="240" w:lineRule="auto"/>
        <w:jc w:val="both"/>
        <w:rPr>
          <w:rFonts w:ascii="Times New Roman" w:eastAsia="Times New Roman" w:hAnsi="Times New Roman" w:cs="Times New Roman"/>
          <w:sz w:val="24"/>
          <w:szCs w:val="24"/>
          <w:lang w:val="kk-KZ" w:eastAsia="ru-RU"/>
        </w:rPr>
      </w:pPr>
    </w:p>
    <w:p w:rsidR="002B5112" w:rsidRPr="006A3BCA" w:rsidRDefault="002B5112" w:rsidP="002B5112">
      <w:pPr>
        <w:spacing w:after="0" w:line="240" w:lineRule="auto"/>
        <w:jc w:val="both"/>
        <w:rPr>
          <w:rFonts w:ascii="Times New Roman" w:eastAsia="Times New Roman" w:hAnsi="Times New Roman" w:cs="Times New Roman"/>
          <w:sz w:val="24"/>
          <w:szCs w:val="24"/>
          <w:lang w:val="kk-KZ" w:eastAsia="ru-RU"/>
        </w:rPr>
      </w:pPr>
      <w:r w:rsidRPr="006A3BCA">
        <w:rPr>
          <w:rFonts w:ascii="Times New Roman" w:eastAsia="Times New Roman" w:hAnsi="Times New Roman" w:cs="Times New Roman"/>
          <w:sz w:val="24"/>
          <w:szCs w:val="24"/>
          <w:lang w:val="kk-KZ" w:eastAsia="ru-RU"/>
        </w:rPr>
        <w:t xml:space="preserve">Кафедра меңгерушісі     </w:t>
      </w:r>
      <w:r w:rsidRPr="006A3BCA">
        <w:rPr>
          <w:rFonts w:ascii="Times New Roman" w:eastAsia="Times New Roman" w:hAnsi="Times New Roman" w:cs="Times New Roman"/>
          <w:sz w:val="24"/>
          <w:szCs w:val="24"/>
          <w:u w:val="single"/>
          <w:lang w:val="kk-KZ" w:eastAsia="ru-RU"/>
        </w:rPr>
        <w:t xml:space="preserve">                            </w:t>
      </w:r>
      <w:r w:rsidRPr="006A3BCA">
        <w:rPr>
          <w:rFonts w:ascii="Times New Roman" w:eastAsia="Times New Roman" w:hAnsi="Times New Roman" w:cs="Times New Roman"/>
          <w:sz w:val="24"/>
          <w:szCs w:val="24"/>
          <w:lang w:val="kk-KZ" w:eastAsia="ru-RU"/>
        </w:rPr>
        <w:t xml:space="preserve">   Кистаубаева А.С.</w:t>
      </w:r>
    </w:p>
    <w:p w:rsidR="002B5112" w:rsidRPr="006A3BCA" w:rsidRDefault="002B5112" w:rsidP="002B5112">
      <w:pPr>
        <w:spacing w:after="0" w:line="240" w:lineRule="auto"/>
        <w:rPr>
          <w:rFonts w:ascii="Times New Roman" w:eastAsia="Times New Roman" w:hAnsi="Times New Roman" w:cs="Times New Roman"/>
          <w:sz w:val="24"/>
          <w:szCs w:val="24"/>
          <w:lang w:val="kk-KZ" w:eastAsia="ru-RU"/>
        </w:rPr>
      </w:pPr>
      <w:r w:rsidRPr="006A3BCA">
        <w:rPr>
          <w:rFonts w:ascii="Times New Roman" w:eastAsia="Times New Roman" w:hAnsi="Times New Roman" w:cs="Times New Roman"/>
          <w:sz w:val="24"/>
          <w:szCs w:val="24"/>
          <w:lang w:val="kk-KZ" w:eastAsia="ru-RU"/>
        </w:rPr>
        <w:t xml:space="preserve">                                                  (қолы)</w:t>
      </w:r>
    </w:p>
    <w:p w:rsidR="002B5112" w:rsidRPr="006A3BCA" w:rsidRDefault="002B5112" w:rsidP="002B5112">
      <w:pPr>
        <w:spacing w:after="0" w:line="240" w:lineRule="auto"/>
        <w:ind w:firstLine="720"/>
        <w:jc w:val="center"/>
        <w:rPr>
          <w:rFonts w:ascii="Times New Roman" w:eastAsia="Times New Roman" w:hAnsi="Times New Roman" w:cs="Times New Roman"/>
          <w:sz w:val="24"/>
          <w:szCs w:val="24"/>
          <w:lang w:val="kk-KZ" w:eastAsia="ru-RU"/>
        </w:rPr>
      </w:pPr>
    </w:p>
    <w:p w:rsidR="002B5112" w:rsidRPr="006A3BCA" w:rsidRDefault="002B5112" w:rsidP="002B5112">
      <w:pPr>
        <w:spacing w:after="0" w:line="240" w:lineRule="auto"/>
        <w:rPr>
          <w:rFonts w:ascii="Times New Roman" w:eastAsia="Times New Roman" w:hAnsi="Times New Roman" w:cs="Times New Roman"/>
          <w:sz w:val="24"/>
          <w:szCs w:val="24"/>
          <w:lang w:val="kk-KZ" w:eastAsia="ru-RU"/>
        </w:rPr>
      </w:pPr>
    </w:p>
    <w:p w:rsidR="002B5112" w:rsidRPr="006A3BCA" w:rsidRDefault="002B5112"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Default="00DB6A78" w:rsidP="002B5112">
      <w:pPr>
        <w:spacing w:after="0" w:line="240" w:lineRule="auto"/>
        <w:rPr>
          <w:rFonts w:ascii="Times New Roman" w:eastAsia="Times New Roman" w:hAnsi="Times New Roman" w:cs="Times New Roman"/>
          <w:sz w:val="28"/>
          <w:szCs w:val="28"/>
          <w:lang w:val="kk-KZ" w:eastAsia="ru-RU"/>
        </w:rPr>
      </w:pPr>
    </w:p>
    <w:p w:rsidR="00DB6A78" w:rsidRDefault="00DB6A78" w:rsidP="002B5112">
      <w:pPr>
        <w:spacing w:after="0" w:line="240" w:lineRule="auto"/>
        <w:rPr>
          <w:rFonts w:ascii="Times New Roman" w:eastAsia="Times New Roman" w:hAnsi="Times New Roman" w:cs="Times New Roman"/>
          <w:sz w:val="28"/>
          <w:szCs w:val="28"/>
          <w:lang w:val="kk-KZ" w:eastAsia="ru-RU"/>
        </w:rPr>
      </w:pPr>
    </w:p>
    <w:p w:rsidR="00DB6A78" w:rsidRDefault="00DB6A78" w:rsidP="002B5112">
      <w:pPr>
        <w:spacing w:after="0" w:line="240" w:lineRule="auto"/>
        <w:rPr>
          <w:rFonts w:ascii="Times New Roman" w:eastAsia="Times New Roman" w:hAnsi="Times New Roman" w:cs="Times New Roman"/>
          <w:sz w:val="28"/>
          <w:szCs w:val="28"/>
          <w:lang w:val="kk-KZ" w:eastAsia="ru-RU"/>
        </w:rPr>
      </w:pPr>
    </w:p>
    <w:p w:rsidR="00DB6A78" w:rsidRDefault="00DB6A78" w:rsidP="002B5112">
      <w:pPr>
        <w:spacing w:after="0" w:line="240" w:lineRule="auto"/>
        <w:rPr>
          <w:rFonts w:ascii="Times New Roman" w:eastAsia="Times New Roman" w:hAnsi="Times New Roman" w:cs="Times New Roman"/>
          <w:sz w:val="28"/>
          <w:szCs w:val="28"/>
          <w:lang w:val="kk-KZ" w:eastAsia="ru-RU"/>
        </w:rPr>
      </w:pPr>
    </w:p>
    <w:p w:rsidR="00DB6A78" w:rsidRDefault="00DB6A78" w:rsidP="002B5112">
      <w:pPr>
        <w:spacing w:after="0" w:line="240" w:lineRule="auto"/>
        <w:rPr>
          <w:rFonts w:ascii="Times New Roman" w:eastAsia="Times New Roman" w:hAnsi="Times New Roman" w:cs="Times New Roman"/>
          <w:sz w:val="28"/>
          <w:szCs w:val="28"/>
          <w:lang w:val="kk-KZ" w:eastAsia="ru-RU"/>
        </w:rPr>
      </w:pPr>
    </w:p>
    <w:p w:rsidR="00DB6A78" w:rsidRDefault="00DB6A78" w:rsidP="002B5112">
      <w:pPr>
        <w:spacing w:after="0" w:line="240" w:lineRule="auto"/>
        <w:rPr>
          <w:rFonts w:ascii="Times New Roman" w:eastAsia="Times New Roman" w:hAnsi="Times New Roman" w:cs="Times New Roman"/>
          <w:sz w:val="28"/>
          <w:szCs w:val="28"/>
          <w:lang w:val="kk-KZ" w:eastAsia="ru-RU"/>
        </w:rPr>
      </w:pPr>
    </w:p>
    <w:p w:rsidR="00DB6A78" w:rsidRDefault="00DB6A78" w:rsidP="002B5112">
      <w:pPr>
        <w:spacing w:after="0" w:line="240" w:lineRule="auto"/>
        <w:rPr>
          <w:rFonts w:ascii="Times New Roman" w:eastAsia="Times New Roman" w:hAnsi="Times New Roman" w:cs="Times New Roman"/>
          <w:sz w:val="28"/>
          <w:szCs w:val="28"/>
          <w:lang w:val="kk-KZ" w:eastAsia="ru-RU"/>
        </w:rPr>
      </w:pPr>
    </w:p>
    <w:p w:rsidR="00DB6A78" w:rsidRDefault="00DB6A78" w:rsidP="002B5112">
      <w:pPr>
        <w:spacing w:after="0" w:line="240" w:lineRule="auto"/>
        <w:rPr>
          <w:rFonts w:ascii="Times New Roman" w:eastAsia="Times New Roman" w:hAnsi="Times New Roman" w:cs="Times New Roman"/>
          <w:sz w:val="28"/>
          <w:szCs w:val="28"/>
          <w:lang w:val="kk-KZ" w:eastAsia="ru-RU"/>
        </w:rPr>
      </w:pPr>
    </w:p>
    <w:p w:rsidR="00DB6A78" w:rsidRDefault="00DB6A78" w:rsidP="002B5112">
      <w:pPr>
        <w:spacing w:after="0" w:line="240" w:lineRule="auto"/>
        <w:rPr>
          <w:rFonts w:ascii="Times New Roman" w:eastAsia="Times New Roman" w:hAnsi="Times New Roman" w:cs="Times New Roman"/>
          <w:sz w:val="28"/>
          <w:szCs w:val="28"/>
          <w:lang w:val="kk-KZ" w:eastAsia="ru-RU"/>
        </w:rPr>
      </w:pPr>
    </w:p>
    <w:p w:rsidR="00DB6A78" w:rsidRDefault="00DB6A78" w:rsidP="002B5112">
      <w:pPr>
        <w:spacing w:after="0" w:line="240" w:lineRule="auto"/>
        <w:rPr>
          <w:rFonts w:ascii="Times New Roman" w:eastAsia="Times New Roman" w:hAnsi="Times New Roman" w:cs="Times New Roman"/>
          <w:sz w:val="28"/>
          <w:szCs w:val="28"/>
          <w:lang w:val="kk-KZ" w:eastAsia="ru-RU"/>
        </w:rPr>
      </w:pPr>
    </w:p>
    <w:p w:rsidR="00DB6A78" w:rsidRDefault="00DB6A78" w:rsidP="002B5112">
      <w:pPr>
        <w:spacing w:after="0" w:line="240" w:lineRule="auto"/>
        <w:rPr>
          <w:rFonts w:ascii="Times New Roman" w:eastAsia="Times New Roman" w:hAnsi="Times New Roman" w:cs="Times New Roman"/>
          <w:sz w:val="28"/>
          <w:szCs w:val="28"/>
          <w:lang w:val="kk-KZ" w:eastAsia="ru-RU"/>
        </w:rPr>
      </w:pPr>
    </w:p>
    <w:p w:rsidR="00DB6A78" w:rsidRDefault="00DB6A78" w:rsidP="002B5112">
      <w:pPr>
        <w:spacing w:after="0" w:line="240" w:lineRule="auto"/>
        <w:rPr>
          <w:rFonts w:ascii="Times New Roman" w:eastAsia="Times New Roman" w:hAnsi="Times New Roman" w:cs="Times New Roman"/>
          <w:sz w:val="28"/>
          <w:szCs w:val="28"/>
          <w:lang w:val="kk-KZ" w:eastAsia="ru-RU"/>
        </w:rPr>
      </w:pPr>
    </w:p>
    <w:p w:rsidR="00DB6A78" w:rsidRDefault="00DB6A78" w:rsidP="002B5112">
      <w:pPr>
        <w:spacing w:after="0" w:line="240" w:lineRule="auto"/>
        <w:rPr>
          <w:rFonts w:ascii="Times New Roman" w:eastAsia="Times New Roman" w:hAnsi="Times New Roman" w:cs="Times New Roman"/>
          <w:sz w:val="28"/>
          <w:szCs w:val="28"/>
          <w:lang w:val="kk-KZ" w:eastAsia="ru-RU"/>
        </w:rPr>
      </w:pPr>
    </w:p>
    <w:p w:rsidR="0057788E" w:rsidRDefault="0057788E" w:rsidP="002B5112">
      <w:pPr>
        <w:spacing w:after="0" w:line="240" w:lineRule="auto"/>
        <w:rPr>
          <w:rFonts w:ascii="Times New Roman" w:eastAsia="Times New Roman" w:hAnsi="Times New Roman" w:cs="Times New Roman"/>
          <w:sz w:val="28"/>
          <w:szCs w:val="28"/>
          <w:lang w:val="kk-KZ" w:eastAsia="ru-RU"/>
        </w:rPr>
      </w:pPr>
    </w:p>
    <w:p w:rsidR="0057788E" w:rsidRDefault="0057788E" w:rsidP="002B5112">
      <w:pPr>
        <w:spacing w:after="0" w:line="240" w:lineRule="auto"/>
        <w:rPr>
          <w:rFonts w:ascii="Times New Roman" w:eastAsia="Times New Roman" w:hAnsi="Times New Roman" w:cs="Times New Roman"/>
          <w:sz w:val="28"/>
          <w:szCs w:val="28"/>
          <w:lang w:val="kk-KZ" w:eastAsia="ru-RU"/>
        </w:rPr>
      </w:pPr>
    </w:p>
    <w:p w:rsidR="0057788E" w:rsidRDefault="0057788E" w:rsidP="002B5112">
      <w:pPr>
        <w:spacing w:after="0" w:line="240" w:lineRule="auto"/>
        <w:rPr>
          <w:rFonts w:ascii="Times New Roman" w:eastAsia="Times New Roman" w:hAnsi="Times New Roman" w:cs="Times New Roman"/>
          <w:sz w:val="28"/>
          <w:szCs w:val="28"/>
          <w:lang w:val="kk-KZ" w:eastAsia="ru-RU"/>
        </w:rPr>
      </w:pPr>
    </w:p>
    <w:p w:rsidR="00DB6A78" w:rsidRPr="007945FE" w:rsidRDefault="00DB6A78" w:rsidP="00DB6A78">
      <w:pPr>
        <w:jc w:val="both"/>
        <w:rPr>
          <w:rFonts w:ascii="Times New Roman" w:hAnsi="Times New Roman" w:cs="Times New Roman"/>
          <w:sz w:val="24"/>
          <w:szCs w:val="24"/>
          <w:lang w:val="kk-KZ"/>
        </w:rPr>
      </w:pPr>
    </w:p>
    <w:p w:rsidR="00A30629" w:rsidRPr="00A30629" w:rsidRDefault="00A30629" w:rsidP="00E32D5C">
      <w:pPr>
        <w:spacing w:after="0" w:line="336" w:lineRule="auto"/>
        <w:jc w:val="both"/>
        <w:rPr>
          <w:rFonts w:ascii="Times New Roman" w:hAnsi="Times New Roman" w:cs="Times New Roman"/>
          <w:b/>
          <w:sz w:val="24"/>
          <w:szCs w:val="24"/>
          <w:lang w:val="kk-KZ"/>
        </w:rPr>
      </w:pPr>
    </w:p>
    <w:p w:rsidR="00E32D5C" w:rsidRPr="00E32D5C" w:rsidRDefault="0057788E" w:rsidP="00E32D5C">
      <w:pPr>
        <w:spacing w:after="0" w:line="336" w:lineRule="auto"/>
        <w:ind w:firstLine="358"/>
        <w:jc w:val="both"/>
        <w:rPr>
          <w:rFonts w:ascii="Times New Roman" w:hAnsi="Times New Roman" w:cs="Times New Roman"/>
          <w:b/>
          <w:i/>
          <w:sz w:val="24"/>
          <w:szCs w:val="24"/>
          <w:lang w:val="kk-KZ"/>
        </w:rPr>
      </w:pPr>
      <w:r w:rsidRPr="0057788E">
        <w:rPr>
          <w:rFonts w:ascii="Times New Roman" w:hAnsi="Times New Roman" w:cs="Times New Roman"/>
          <w:b/>
          <w:i/>
          <w:sz w:val="24"/>
          <w:szCs w:val="24"/>
          <w:lang w:val="kk-KZ"/>
        </w:rPr>
        <w:t>«</w:t>
      </w:r>
      <w:r w:rsidR="00CE5FCA" w:rsidRPr="00CE5FCA">
        <w:rPr>
          <w:rFonts w:ascii="Times New Roman" w:hAnsi="Times New Roman" w:cs="Times New Roman"/>
          <w:b/>
          <w:i/>
          <w:sz w:val="24"/>
          <w:szCs w:val="24"/>
          <w:lang w:val="kk-KZ"/>
        </w:rPr>
        <w:t>Биотехнологиялық өндірістерді микробиологиялық бақылау</w:t>
      </w:r>
      <w:r w:rsidRPr="0057788E">
        <w:rPr>
          <w:rFonts w:ascii="Times New Roman" w:hAnsi="Times New Roman" w:cs="Times New Roman"/>
          <w:b/>
          <w:i/>
          <w:sz w:val="24"/>
          <w:szCs w:val="24"/>
          <w:lang w:val="kk-KZ"/>
        </w:rPr>
        <w:t>» пәнi бойынша</w:t>
      </w:r>
      <w:r w:rsidRPr="0057788E">
        <w:rPr>
          <w:rFonts w:ascii="Times New Roman" w:eastAsia="Arial" w:hAnsi="Times New Roman" w:cs="Times New Roman"/>
          <w:b/>
          <w:i/>
          <w:sz w:val="24"/>
          <w:lang w:val="kk-KZ"/>
        </w:rPr>
        <w:t xml:space="preserve"> </w:t>
      </w:r>
      <w:r>
        <w:rPr>
          <w:rFonts w:ascii="Times New Roman" w:eastAsia="Arial" w:hAnsi="Times New Roman" w:cs="Times New Roman"/>
          <w:b/>
          <w:i/>
          <w:sz w:val="24"/>
          <w:lang w:val="kk-KZ"/>
        </w:rPr>
        <w:t>қ</w:t>
      </w:r>
      <w:r w:rsidR="00E32D5C" w:rsidRPr="0057788E">
        <w:rPr>
          <w:rFonts w:ascii="Times New Roman" w:eastAsia="Arial" w:hAnsi="Times New Roman" w:cs="Times New Roman"/>
          <w:b/>
          <w:i/>
          <w:sz w:val="24"/>
          <w:lang w:val="kk-KZ"/>
        </w:rPr>
        <w:t>орытынды емтиханды өткізу ережесі</w:t>
      </w:r>
    </w:p>
    <w:p w:rsidR="00A30629" w:rsidRPr="00CE5FCA" w:rsidRDefault="000946ED" w:rsidP="00E32D5C">
      <w:pPr>
        <w:spacing w:after="0" w:line="336" w:lineRule="auto"/>
        <w:ind w:firstLine="358"/>
        <w:jc w:val="both"/>
        <w:rPr>
          <w:rFonts w:ascii="Times New Roman" w:eastAsia="Arial" w:hAnsi="Times New Roman" w:cs="Times New Roman"/>
          <w:sz w:val="24"/>
          <w:lang w:val="kk-KZ"/>
        </w:rPr>
      </w:pPr>
      <w:r w:rsidRPr="00E32D5C">
        <w:rPr>
          <w:rFonts w:ascii="Times New Roman" w:hAnsi="Times New Roman" w:cs="Times New Roman"/>
          <w:sz w:val="24"/>
          <w:szCs w:val="24"/>
          <w:lang w:val="kk-KZ"/>
        </w:rPr>
        <w:t>Пән бойынша емтихан Универ жүйесінде тес</w:t>
      </w:r>
      <w:r w:rsidR="00E32D5C">
        <w:rPr>
          <w:rFonts w:ascii="Times New Roman" w:hAnsi="Times New Roman" w:cs="Times New Roman"/>
          <w:sz w:val="24"/>
          <w:szCs w:val="24"/>
          <w:lang w:val="kk-KZ"/>
        </w:rPr>
        <w:t>т</w:t>
      </w:r>
      <w:r w:rsidRPr="00E32D5C">
        <w:rPr>
          <w:rFonts w:ascii="Times New Roman" w:hAnsi="Times New Roman" w:cs="Times New Roman"/>
          <w:sz w:val="24"/>
          <w:szCs w:val="24"/>
          <w:lang w:val="kk-KZ"/>
        </w:rPr>
        <w:t xml:space="preserve"> түрінде өткізіледі.</w:t>
      </w:r>
      <w:r w:rsidR="00A30629" w:rsidRPr="00E32D5C">
        <w:rPr>
          <w:rFonts w:ascii="Times New Roman" w:hAnsi="Times New Roman" w:cs="Times New Roman"/>
          <w:sz w:val="24"/>
          <w:szCs w:val="24"/>
          <w:lang w:val="kk-KZ"/>
        </w:rPr>
        <w:t xml:space="preserve"> </w:t>
      </w:r>
      <w:r w:rsidR="00E32D5C">
        <w:rPr>
          <w:rFonts w:ascii="Times New Roman" w:eastAsia="Arial" w:hAnsi="Times New Roman" w:cs="Times New Roman"/>
          <w:sz w:val="24"/>
          <w:lang w:val="kk-KZ"/>
        </w:rPr>
        <w:t>Студенттер</w:t>
      </w:r>
      <w:r w:rsidR="00A30629" w:rsidRPr="00E32D5C">
        <w:rPr>
          <w:rFonts w:ascii="Times New Roman" w:eastAsia="Arial" w:hAnsi="Times New Roman" w:cs="Times New Roman"/>
          <w:sz w:val="24"/>
          <w:lang w:val="kk-KZ"/>
        </w:rPr>
        <w:t xml:space="preserve"> "Қорытынды емтихан өткізу Ережесімен": Univer жүйесінде таныса ала</w:t>
      </w:r>
      <w:r w:rsidR="00E32D5C">
        <w:rPr>
          <w:rFonts w:ascii="Times New Roman" w:eastAsia="Arial" w:hAnsi="Times New Roman" w:cs="Times New Roman"/>
          <w:sz w:val="24"/>
          <w:lang w:val="kk-KZ"/>
        </w:rPr>
        <w:t>ды</w:t>
      </w:r>
      <w:r w:rsidR="00A30629" w:rsidRPr="00E32D5C">
        <w:rPr>
          <w:rFonts w:ascii="Times New Roman" w:eastAsia="Arial" w:hAnsi="Times New Roman" w:cs="Times New Roman"/>
          <w:sz w:val="24"/>
          <w:lang w:val="kk-KZ"/>
        </w:rPr>
        <w:t>.</w:t>
      </w:r>
      <w:r w:rsidR="00E32D5C">
        <w:rPr>
          <w:rFonts w:ascii="Times New Roman" w:eastAsia="Arial" w:hAnsi="Times New Roman" w:cs="Times New Roman"/>
          <w:sz w:val="24"/>
          <w:lang w:val="kk-KZ"/>
        </w:rPr>
        <w:t xml:space="preserve"> </w:t>
      </w:r>
      <w:r w:rsidR="00A30629" w:rsidRPr="00E32D5C">
        <w:rPr>
          <w:rFonts w:ascii="Times New Roman" w:eastAsia="Arial" w:hAnsi="Times New Roman" w:cs="Times New Roman"/>
          <w:sz w:val="24"/>
          <w:lang w:val="kk-KZ"/>
        </w:rPr>
        <w:t>Кесте бойын</w:t>
      </w:r>
      <w:r w:rsidR="00E32D5C">
        <w:rPr>
          <w:rFonts w:ascii="Times New Roman" w:eastAsia="Arial" w:hAnsi="Times New Roman" w:cs="Times New Roman"/>
          <w:sz w:val="24"/>
          <w:lang w:val="kk-KZ"/>
        </w:rPr>
        <w:t>ша жоспарланған күні студенттер</w:t>
      </w:r>
      <w:r w:rsidR="00A30629" w:rsidRPr="00E32D5C">
        <w:rPr>
          <w:rFonts w:ascii="Times New Roman" w:eastAsia="Arial" w:hAnsi="Times New Roman" w:cs="Times New Roman"/>
          <w:sz w:val="24"/>
          <w:lang w:val="kk-KZ"/>
        </w:rPr>
        <w:t xml:space="preserve"> емтихан </w:t>
      </w:r>
      <w:r w:rsidR="00E32D5C">
        <w:rPr>
          <w:rFonts w:ascii="Times New Roman" w:eastAsia="Arial" w:hAnsi="Times New Roman" w:cs="Times New Roman"/>
          <w:sz w:val="24"/>
          <w:lang w:val="kk-KZ"/>
        </w:rPr>
        <w:t xml:space="preserve">тапсырады. </w:t>
      </w:r>
      <w:r w:rsidR="00A30629" w:rsidRPr="00E32D5C">
        <w:rPr>
          <w:rFonts w:ascii="Times New Roman" w:eastAsia="Arial" w:hAnsi="Times New Roman" w:cs="Times New Roman"/>
          <w:sz w:val="24"/>
          <w:lang w:val="kk-KZ"/>
        </w:rPr>
        <w:t>Балл қою уақыты – тестілеу аяқталғаннан кейін бірден.</w:t>
      </w:r>
      <w:r w:rsidR="00E32D5C" w:rsidRPr="00E32D5C">
        <w:rPr>
          <w:rFonts w:ascii="Times New Roman" w:eastAsia="Arial" w:hAnsi="Times New Roman" w:cs="Times New Roman"/>
          <w:sz w:val="24"/>
          <w:lang w:val="kk-KZ"/>
        </w:rPr>
        <w:t xml:space="preserve"> </w:t>
      </w:r>
      <w:r w:rsidR="00A30629" w:rsidRPr="00E32D5C">
        <w:rPr>
          <w:rFonts w:ascii="Times New Roman" w:eastAsia="Arial" w:hAnsi="Times New Roman" w:cs="Times New Roman"/>
          <w:sz w:val="24"/>
          <w:lang w:val="kk-KZ"/>
        </w:rPr>
        <w:t>Универ жүйесінде</w:t>
      </w:r>
      <w:r w:rsidR="00A30629" w:rsidRPr="00E32D5C">
        <w:rPr>
          <w:rFonts w:ascii="Times New Roman" w:eastAsia="Arial" w:hAnsi="Times New Roman" w:cs="Times New Roman"/>
          <w:b/>
          <w:sz w:val="24"/>
          <w:lang w:val="kk-KZ"/>
        </w:rPr>
        <w:t xml:space="preserve"> </w:t>
      </w:r>
      <w:r w:rsidR="00A30629" w:rsidRPr="00E32D5C">
        <w:rPr>
          <w:rFonts w:ascii="Times New Roman" w:eastAsia="Arial" w:hAnsi="Times New Roman" w:cs="Times New Roman"/>
          <w:sz w:val="24"/>
          <w:lang w:val="kk-KZ"/>
        </w:rPr>
        <w:t>–</w:t>
      </w:r>
      <w:r w:rsidR="00A30629" w:rsidRPr="00E32D5C">
        <w:rPr>
          <w:rFonts w:ascii="Times New Roman" w:eastAsia="Arial" w:hAnsi="Times New Roman" w:cs="Times New Roman"/>
          <w:b/>
          <w:sz w:val="24"/>
          <w:lang w:val="kk-KZ"/>
        </w:rPr>
        <w:t xml:space="preserve"> </w:t>
      </w:r>
      <w:r w:rsidR="00A30629" w:rsidRPr="00E32D5C">
        <w:rPr>
          <w:rFonts w:ascii="Times New Roman" w:eastAsia="Arial" w:hAnsi="Times New Roman" w:cs="Times New Roman"/>
          <w:sz w:val="24"/>
          <w:lang w:val="kk-KZ"/>
        </w:rPr>
        <w:t>балдар</w:t>
      </w:r>
      <w:r w:rsidR="00A30629" w:rsidRPr="00E32D5C">
        <w:rPr>
          <w:rFonts w:ascii="Times New Roman" w:eastAsia="Arial" w:hAnsi="Times New Roman" w:cs="Times New Roman"/>
          <w:b/>
          <w:sz w:val="24"/>
          <w:lang w:val="kk-KZ"/>
        </w:rPr>
        <w:t xml:space="preserve"> </w:t>
      </w:r>
      <w:r w:rsidR="00A30629" w:rsidRPr="00E32D5C">
        <w:rPr>
          <w:rFonts w:ascii="Times New Roman" w:eastAsia="Arial" w:hAnsi="Times New Roman" w:cs="Times New Roman"/>
          <w:sz w:val="24"/>
          <w:lang w:val="kk-KZ"/>
        </w:rPr>
        <w:t>автоматты түрде емтихан ведомосына көшіріледі.</w:t>
      </w:r>
      <w:r w:rsidR="00A30629" w:rsidRPr="00E32D5C">
        <w:rPr>
          <w:rFonts w:ascii="Times New Roman" w:eastAsia="Arial" w:hAnsi="Times New Roman" w:cs="Times New Roman"/>
          <w:b/>
          <w:sz w:val="24"/>
          <w:lang w:val="kk-KZ"/>
        </w:rPr>
        <w:t xml:space="preserve"> </w:t>
      </w:r>
      <w:r w:rsidR="00E32D5C" w:rsidRPr="00E32D5C">
        <w:rPr>
          <w:rFonts w:ascii="Times New Roman" w:eastAsia="Arial" w:hAnsi="Times New Roman" w:cs="Times New Roman"/>
          <w:sz w:val="24"/>
          <w:lang w:val="kk-KZ"/>
        </w:rPr>
        <w:t>Барлық тест саны-150.</w:t>
      </w:r>
      <w:r w:rsidR="00E32D5C">
        <w:rPr>
          <w:rFonts w:ascii="Times New Roman" w:eastAsia="Arial" w:hAnsi="Times New Roman" w:cs="Times New Roman"/>
          <w:b/>
          <w:sz w:val="24"/>
          <w:lang w:val="kk-KZ"/>
        </w:rPr>
        <w:t xml:space="preserve"> </w:t>
      </w:r>
      <w:r w:rsidR="005A3DE3" w:rsidRPr="005A3DE3">
        <w:rPr>
          <w:rFonts w:ascii="Times New Roman" w:hAnsi="Times New Roman" w:cs="Times New Roman"/>
          <w:sz w:val="24"/>
          <w:szCs w:val="24"/>
          <w:lang w:val="kk-KZ"/>
        </w:rPr>
        <w:t>Емтихандағы тест сұрақтарының саны –тест жиынтығындағы сұрақтардың кез келген саны кезінде 40 сұрақ</w:t>
      </w:r>
      <w:r w:rsidR="001B17D3">
        <w:rPr>
          <w:rFonts w:ascii="Times New Roman" w:hAnsi="Times New Roman" w:cs="Times New Roman"/>
          <w:sz w:val="24"/>
          <w:szCs w:val="24"/>
          <w:lang w:val="kk-KZ"/>
        </w:rPr>
        <w:t>қа жауап беріледі</w:t>
      </w:r>
      <w:r w:rsidR="005A3DE3" w:rsidRPr="005A3DE3">
        <w:rPr>
          <w:rFonts w:ascii="Times New Roman" w:hAnsi="Times New Roman" w:cs="Times New Roman"/>
          <w:sz w:val="24"/>
          <w:szCs w:val="24"/>
          <w:lang w:val="kk-KZ"/>
        </w:rPr>
        <w:t xml:space="preserve">. </w:t>
      </w:r>
      <w:r w:rsidR="00E32D5C" w:rsidRPr="005A3DE3">
        <w:rPr>
          <w:rFonts w:ascii="Times New Roman" w:hAnsi="Times New Roman" w:cs="Times New Roman"/>
          <w:sz w:val="24"/>
          <w:szCs w:val="24"/>
          <w:lang w:val="kk-KZ"/>
        </w:rPr>
        <w:t>Тест</w:t>
      </w:r>
      <w:r w:rsidR="00E32D5C" w:rsidRPr="00E32D5C">
        <w:rPr>
          <w:rFonts w:ascii="Times New Roman" w:hAnsi="Times New Roman" w:cs="Times New Roman"/>
          <w:sz w:val="24"/>
          <w:szCs w:val="24"/>
          <w:lang w:val="kk-KZ"/>
        </w:rPr>
        <w:t xml:space="preserve"> уақыты</w:t>
      </w:r>
      <w:r w:rsidR="00E32D5C">
        <w:rPr>
          <w:rFonts w:ascii="Times New Roman" w:hAnsi="Times New Roman" w:cs="Times New Roman"/>
          <w:sz w:val="24"/>
          <w:szCs w:val="24"/>
          <w:lang w:val="kk-KZ"/>
        </w:rPr>
        <w:t xml:space="preserve"> -</w:t>
      </w:r>
      <w:r w:rsidR="00E32D5C" w:rsidRPr="00E32D5C">
        <w:rPr>
          <w:rFonts w:ascii="Times New Roman" w:hAnsi="Times New Roman" w:cs="Times New Roman"/>
          <w:sz w:val="24"/>
          <w:szCs w:val="24"/>
          <w:lang w:val="kk-KZ"/>
        </w:rPr>
        <w:t xml:space="preserve"> 90 минут. </w:t>
      </w:r>
      <w:r w:rsidR="00E32D5C" w:rsidRPr="00E32D5C">
        <w:rPr>
          <w:rFonts w:ascii="Times New Roman" w:eastAsia="Arial" w:hAnsi="Times New Roman" w:cs="Times New Roman"/>
          <w:sz w:val="24"/>
          <w:lang w:val="kk-KZ"/>
        </w:rPr>
        <w:t>Тестілеудің өтуін бақылау – онлайн прокторинг</w:t>
      </w:r>
      <w:r w:rsidR="00E32D5C">
        <w:rPr>
          <w:rFonts w:ascii="Times New Roman" w:eastAsia="Arial" w:hAnsi="Times New Roman" w:cs="Times New Roman"/>
          <w:sz w:val="24"/>
          <w:lang w:val="kk-KZ"/>
        </w:rPr>
        <w:t xml:space="preserve"> арқылы жүргізіледі</w:t>
      </w:r>
      <w:r w:rsidR="00E32D5C" w:rsidRPr="00E32D5C">
        <w:rPr>
          <w:rFonts w:ascii="Times New Roman" w:eastAsia="Arial" w:hAnsi="Times New Roman" w:cs="Times New Roman"/>
          <w:sz w:val="24"/>
          <w:lang w:val="kk-KZ"/>
        </w:rPr>
        <w:t>. Студенттер емтихан басталғанға дейін 30 минут бұрын прокторинг бойынша нұсқаулық талаптарына сәйкес емтиханға дайындалуы тиіс</w:t>
      </w:r>
      <w:r w:rsidR="00E32D5C">
        <w:rPr>
          <w:rFonts w:ascii="Times New Roman" w:eastAsia="Arial" w:hAnsi="Times New Roman" w:cs="Times New Roman"/>
          <w:sz w:val="24"/>
          <w:lang w:val="kk-KZ"/>
        </w:rPr>
        <w:t>.</w:t>
      </w:r>
    </w:p>
    <w:p w:rsidR="00E32D5C" w:rsidRDefault="00E32D5C" w:rsidP="008578FB">
      <w:pPr>
        <w:spacing w:after="0" w:line="240" w:lineRule="auto"/>
        <w:jc w:val="both"/>
        <w:rPr>
          <w:rFonts w:ascii="Times New Roman" w:hAnsi="Times New Roman" w:cs="Times New Roman"/>
          <w:b/>
          <w:sz w:val="24"/>
          <w:szCs w:val="24"/>
          <w:lang w:val="kk-KZ"/>
        </w:rPr>
      </w:pPr>
    </w:p>
    <w:p w:rsidR="00A30629" w:rsidRPr="007945FE" w:rsidRDefault="00A30629" w:rsidP="008578FB">
      <w:pPr>
        <w:spacing w:after="0" w:line="240" w:lineRule="auto"/>
        <w:ind w:firstLine="358"/>
        <w:jc w:val="both"/>
        <w:rPr>
          <w:rFonts w:ascii="Times New Roman" w:hAnsi="Times New Roman" w:cs="Times New Roman"/>
          <w:b/>
          <w:sz w:val="24"/>
          <w:szCs w:val="24"/>
          <w:lang w:val="kk-KZ"/>
        </w:rPr>
      </w:pPr>
    </w:p>
    <w:p w:rsidR="008578FB" w:rsidRPr="000F7591" w:rsidRDefault="008578FB" w:rsidP="000F7591">
      <w:pPr>
        <w:spacing w:after="0" w:line="240" w:lineRule="auto"/>
        <w:ind w:firstLine="358"/>
        <w:jc w:val="both"/>
        <w:rPr>
          <w:rFonts w:ascii="Times New Roman" w:hAnsi="Times New Roman" w:cs="Times New Roman"/>
          <w:b/>
          <w:i/>
          <w:sz w:val="24"/>
          <w:szCs w:val="24"/>
          <w:lang w:val="kk-KZ"/>
        </w:rPr>
      </w:pPr>
      <w:r w:rsidRPr="000F7591">
        <w:rPr>
          <w:rFonts w:ascii="Times New Roman" w:hAnsi="Times New Roman" w:cs="Times New Roman"/>
          <w:b/>
          <w:i/>
          <w:sz w:val="24"/>
          <w:szCs w:val="24"/>
          <w:lang w:val="kk-KZ"/>
        </w:rPr>
        <w:t>«Биотехнологиялық өндірістерді микробиологиялық бақылау» пәні бойынша емтихан бағдарламасы:</w:t>
      </w:r>
    </w:p>
    <w:p w:rsidR="008578FB" w:rsidRPr="008578FB" w:rsidRDefault="008578FB" w:rsidP="000F7591">
      <w:pPr>
        <w:spacing w:after="0" w:line="288" w:lineRule="auto"/>
        <w:ind w:firstLine="358"/>
        <w:jc w:val="both"/>
        <w:rPr>
          <w:rFonts w:ascii="Times New Roman" w:hAnsi="Times New Roman" w:cs="Times New Roman"/>
          <w:sz w:val="24"/>
          <w:szCs w:val="24"/>
          <w:lang w:val="kk-KZ"/>
        </w:rPr>
      </w:pPr>
      <w:r w:rsidRPr="008578FB">
        <w:rPr>
          <w:rFonts w:ascii="Times New Roman" w:hAnsi="Times New Roman" w:cs="Times New Roman"/>
          <w:sz w:val="24"/>
          <w:szCs w:val="24"/>
          <w:lang w:val="kk-KZ"/>
        </w:rPr>
        <w:t xml:space="preserve">Кіріспе. Микроорганизмдерді биотехнологиялық өндірісте қолдану ерекшеліктері. Микроорганизмдер қолданылатын өндіріс түрлері. Микробиологиялық синтез өнімдері және олардың басқа жолдармен алынатын өнімдерден ерекшелігі. Микроорганизмдер бөлетін біріншілік және екіншілік метаболиттер. Микробтық синтез өнімдерін бөліп алу әдістері және микробтық синтез өнімдерін соңғы өнім ретінде алу технологиясы. Өндірістік микроорганизмдердің ерекшелігі және оларға қойылатын талаптар. Микроорганизмдерді дақылдау әдістері. Биотехнологияда қолданылатын шикізат түрлері. Биоректорлар, биореакторлардың түрлері, олардың құрылысы. Патогенді микроорганизмдердің түрлері және олардың ерекшеліктері. Биореакторлардың араластырғыш жүйелері, олардың артықшылықтары және кемшіліктері. Бөлшекті залалсыздандыру (тиндализация) және пастеризация әдістері. Автоклавтың құрылысын және жұмыс істеу режимі. Санитарлы көрсеткіш микроорганизмдер түрлері және оларға қойылатын талаптар. Колиформды санитарлы көрсеткіш микроорганизм түрлері және оларға сипаттама. </w:t>
      </w:r>
    </w:p>
    <w:p w:rsidR="008578FB" w:rsidRPr="008578FB" w:rsidRDefault="008578FB" w:rsidP="000F7591">
      <w:pPr>
        <w:spacing w:after="0" w:line="288" w:lineRule="auto"/>
        <w:jc w:val="both"/>
        <w:rPr>
          <w:rFonts w:ascii="Times New Roman" w:hAnsi="Times New Roman" w:cs="Times New Roman"/>
          <w:sz w:val="24"/>
          <w:szCs w:val="24"/>
          <w:lang w:val="kk-KZ"/>
        </w:rPr>
      </w:pPr>
      <w:r w:rsidRPr="008578FB">
        <w:rPr>
          <w:rFonts w:ascii="Times New Roman" w:hAnsi="Times New Roman" w:cs="Times New Roman"/>
          <w:sz w:val="24"/>
          <w:szCs w:val="24"/>
          <w:lang w:val="kk-KZ"/>
        </w:rPr>
        <w:t xml:space="preserve">Сүт және сүт өнімдерінің микрофлорасының қалыптасу ерекшеліктері. Сүт қышқылды ашу процесі, түрлері, қоздырғыштары. Нан және нан өнімдерінің ақаулары. Сүт өнімдерін санитарлы микробиологиялық бақылау жолдары. Нан өндірісінде қолданылатын ашытқылардың ерекшелігі. Нан және нан өнімдерінің ауруларының түрлері, қоздырғыштарына сипаттама. Нан пісіру өндірісін микробиологиялық бақылау жолдары. Стандарттау және сертификаттау саласында қолданылатын негізгі терминдер және анықтамалар. Тағамдық уланулардың түрлері, қоздырғыштарының ерекшеліктері. Ет және ет өнімдерінің санитарлы – гигиеналық жағдайы және оның сапасын бақылау жолдары. Ет ұлпаларының бұзылуы мен микроорганизмдердің дамуына септігін тигізетін факторлар. Сүт және сүт өнімдері микрофлорасының негізгі өкілдері. Сүтке микробтардың негізгі түсу көздері және олардың алдын алу шаралары. Сүтті пастерлеу, стерилдеу, ультрастерильдеу, қайнату және консервілеудің маңыздылығы, айырмашылықтары. Тағамның санитарлық- </w:t>
      </w:r>
      <w:r w:rsidRPr="008578FB">
        <w:rPr>
          <w:rFonts w:ascii="Times New Roman" w:hAnsi="Times New Roman" w:cs="Times New Roman"/>
          <w:sz w:val="24"/>
          <w:szCs w:val="24"/>
          <w:lang w:val="kk-KZ"/>
        </w:rPr>
        <w:lastRenderedPageBreak/>
        <w:t>эпидемиологиялық мінсіздік көрсеткіштері. Өндірістік шикізаттар мен тағамдардың химиялық және биологиялық ластағыштармен ластануының жоспарлы және жоспардан тыс сараптау жұмыстары. Қамырдың микрофлорасының сандық және сапалық құрамын анықтау әдістері. Азықтық және жемдік белок алуда микроорганизмдерді қолданудың ерекшеліктері. Белок алуда микроскоптық саңырауқұлақтарды пайдаланудың ерекшеліктері. Залалсыздандырудың физикалық және химиялық тәсілдері. Контаминант микроорганизмдер және олардың өндіріске түсу жолдары. Ұнды санитарлы-гигиеналық зерттеу әдістері.</w:t>
      </w:r>
    </w:p>
    <w:p w:rsidR="008578FB" w:rsidRPr="008578FB" w:rsidRDefault="008578FB" w:rsidP="000F7591">
      <w:pPr>
        <w:spacing w:after="0" w:line="288" w:lineRule="auto"/>
        <w:jc w:val="both"/>
        <w:rPr>
          <w:rFonts w:ascii="Times New Roman" w:hAnsi="Times New Roman" w:cs="Times New Roman"/>
          <w:sz w:val="24"/>
          <w:szCs w:val="24"/>
          <w:lang w:val="kk-KZ"/>
        </w:rPr>
      </w:pPr>
      <w:r w:rsidRPr="008578FB">
        <w:rPr>
          <w:rFonts w:ascii="Times New Roman" w:hAnsi="Times New Roman" w:cs="Times New Roman"/>
          <w:sz w:val="24"/>
          <w:szCs w:val="24"/>
          <w:lang w:val="kk-KZ"/>
        </w:rPr>
        <w:t>Әдебиеттер:</w:t>
      </w:r>
    </w:p>
    <w:p w:rsidR="008578FB" w:rsidRPr="008578FB" w:rsidRDefault="008578FB" w:rsidP="000F7591">
      <w:pPr>
        <w:spacing w:after="0" w:line="288" w:lineRule="auto"/>
        <w:jc w:val="both"/>
        <w:rPr>
          <w:rFonts w:ascii="Times New Roman" w:hAnsi="Times New Roman" w:cs="Times New Roman"/>
          <w:sz w:val="24"/>
          <w:szCs w:val="24"/>
          <w:lang w:val="kk-KZ"/>
        </w:rPr>
      </w:pPr>
      <w:bookmarkStart w:id="0" w:name="_GoBack"/>
      <w:bookmarkEnd w:id="0"/>
    </w:p>
    <w:p w:rsidR="008578FB" w:rsidRPr="008578FB" w:rsidRDefault="008578FB" w:rsidP="000F7591">
      <w:pPr>
        <w:spacing w:after="0" w:line="288" w:lineRule="auto"/>
        <w:jc w:val="both"/>
        <w:rPr>
          <w:rFonts w:ascii="Times New Roman" w:hAnsi="Times New Roman" w:cs="Times New Roman"/>
          <w:sz w:val="24"/>
          <w:szCs w:val="24"/>
          <w:lang w:val="kk-KZ"/>
        </w:rPr>
      </w:pPr>
      <w:r w:rsidRPr="008578FB">
        <w:rPr>
          <w:rFonts w:ascii="Times New Roman" w:hAnsi="Times New Roman" w:cs="Times New Roman"/>
          <w:sz w:val="24"/>
          <w:szCs w:val="24"/>
          <w:lang w:val="kk-KZ"/>
        </w:rPr>
        <w:t xml:space="preserve">1.  Сазыкин Ю.О., Орехов С.Н., Чакалева И.И. Биотехнология. М., 2006. </w:t>
      </w:r>
    </w:p>
    <w:p w:rsidR="008578FB" w:rsidRPr="008578FB" w:rsidRDefault="008578FB" w:rsidP="000F7591">
      <w:pPr>
        <w:spacing w:after="0" w:line="288" w:lineRule="auto"/>
        <w:jc w:val="both"/>
        <w:rPr>
          <w:rFonts w:ascii="Times New Roman" w:hAnsi="Times New Roman" w:cs="Times New Roman"/>
          <w:sz w:val="24"/>
          <w:szCs w:val="24"/>
          <w:lang w:val="kk-KZ"/>
        </w:rPr>
      </w:pPr>
      <w:r w:rsidRPr="008578FB">
        <w:rPr>
          <w:rFonts w:ascii="Times New Roman" w:hAnsi="Times New Roman" w:cs="Times New Roman"/>
          <w:sz w:val="24"/>
          <w:szCs w:val="24"/>
          <w:lang w:val="kk-KZ"/>
        </w:rPr>
        <w:t xml:space="preserve">2. Әлмагамбетов К.Х. Биотехнология негіздері. Астана, 2007. </w:t>
      </w:r>
    </w:p>
    <w:p w:rsidR="008578FB" w:rsidRPr="008578FB" w:rsidRDefault="008578FB" w:rsidP="000F7591">
      <w:pPr>
        <w:spacing w:after="0" w:line="288" w:lineRule="auto"/>
        <w:jc w:val="both"/>
        <w:rPr>
          <w:rFonts w:ascii="Times New Roman" w:hAnsi="Times New Roman" w:cs="Times New Roman"/>
          <w:sz w:val="24"/>
          <w:szCs w:val="24"/>
          <w:lang w:val="kk-KZ"/>
        </w:rPr>
      </w:pPr>
      <w:r w:rsidRPr="008578FB">
        <w:rPr>
          <w:rFonts w:ascii="Times New Roman" w:hAnsi="Times New Roman" w:cs="Times New Roman"/>
          <w:sz w:val="24"/>
          <w:szCs w:val="24"/>
          <w:lang w:val="kk-KZ"/>
        </w:rPr>
        <w:t>3. Бабьева И.П., Чернов И.Ю. Биология дрожжей. Москва:, 2004</w:t>
      </w:r>
    </w:p>
    <w:p w:rsidR="008578FB" w:rsidRPr="008578FB" w:rsidRDefault="008578FB" w:rsidP="000F7591">
      <w:pPr>
        <w:spacing w:after="0" w:line="288" w:lineRule="auto"/>
        <w:jc w:val="both"/>
        <w:rPr>
          <w:rFonts w:ascii="Times New Roman" w:hAnsi="Times New Roman" w:cs="Times New Roman"/>
          <w:sz w:val="24"/>
          <w:szCs w:val="24"/>
          <w:lang w:val="kk-KZ"/>
        </w:rPr>
      </w:pPr>
      <w:r w:rsidRPr="008578FB">
        <w:rPr>
          <w:rFonts w:ascii="Times New Roman" w:hAnsi="Times New Roman" w:cs="Times New Roman"/>
          <w:sz w:val="24"/>
          <w:szCs w:val="24"/>
          <w:lang w:val="kk-KZ"/>
        </w:rPr>
        <w:t xml:space="preserve">4. Жұбанова А.А., Абдиева Г.Ж., Шупшибаев К.К. Биотехнология негіздері. Алматы, Қазақ университеті. 2006. </w:t>
      </w:r>
    </w:p>
    <w:p w:rsidR="00141A21" w:rsidRDefault="008578FB" w:rsidP="000F7591">
      <w:pPr>
        <w:spacing w:after="0" w:line="288" w:lineRule="auto"/>
        <w:jc w:val="both"/>
        <w:rPr>
          <w:rFonts w:ascii="Times New Roman" w:eastAsia="Times New Roman" w:hAnsi="Times New Roman" w:cs="Times New Roman"/>
          <w:sz w:val="28"/>
          <w:szCs w:val="28"/>
          <w:lang w:val="kk-KZ" w:eastAsia="ru-RU"/>
        </w:rPr>
      </w:pPr>
      <w:r w:rsidRPr="008578FB">
        <w:rPr>
          <w:rFonts w:ascii="Times New Roman" w:hAnsi="Times New Roman" w:cs="Times New Roman"/>
          <w:sz w:val="24"/>
          <w:szCs w:val="24"/>
          <w:lang w:val="kk-KZ"/>
        </w:rPr>
        <w:t>5. Егорова Т.А., Клунова С.М., Живухина Е.А. Основы биотехнологии. М. 2006.</w:t>
      </w:r>
    </w:p>
    <w:p w:rsidR="00141A21" w:rsidRDefault="00141A21" w:rsidP="000F7591">
      <w:pPr>
        <w:spacing w:after="0" w:line="288" w:lineRule="auto"/>
        <w:jc w:val="both"/>
        <w:rPr>
          <w:rFonts w:ascii="Times New Roman" w:eastAsia="Times New Roman" w:hAnsi="Times New Roman" w:cs="Times New Roman"/>
          <w:sz w:val="28"/>
          <w:szCs w:val="28"/>
          <w:lang w:val="kk-KZ" w:eastAsia="ru-RU"/>
        </w:rPr>
      </w:pPr>
    </w:p>
    <w:p w:rsidR="00141A21" w:rsidRDefault="00141A21" w:rsidP="000F7591">
      <w:pPr>
        <w:spacing w:after="0" w:line="288" w:lineRule="auto"/>
        <w:jc w:val="both"/>
        <w:rPr>
          <w:rFonts w:ascii="Times New Roman" w:eastAsia="Times New Roman" w:hAnsi="Times New Roman" w:cs="Times New Roman"/>
          <w:sz w:val="28"/>
          <w:szCs w:val="28"/>
          <w:lang w:val="kk-KZ" w:eastAsia="ru-RU"/>
        </w:rPr>
      </w:pPr>
    </w:p>
    <w:p w:rsidR="00141A21" w:rsidRDefault="00141A21" w:rsidP="000F7591">
      <w:pPr>
        <w:spacing w:after="0" w:line="288" w:lineRule="auto"/>
        <w:jc w:val="both"/>
        <w:rPr>
          <w:rFonts w:ascii="Times New Roman" w:eastAsia="Times New Roman" w:hAnsi="Times New Roman" w:cs="Times New Roman"/>
          <w:sz w:val="28"/>
          <w:szCs w:val="28"/>
          <w:lang w:val="kk-KZ" w:eastAsia="ru-RU"/>
        </w:rPr>
      </w:pPr>
    </w:p>
    <w:p w:rsidR="006B1A65" w:rsidRDefault="006B1A65" w:rsidP="008578FB">
      <w:pPr>
        <w:spacing w:after="0" w:line="240" w:lineRule="auto"/>
        <w:jc w:val="both"/>
        <w:rPr>
          <w:rFonts w:ascii="Times New Roman" w:eastAsia="Times New Roman" w:hAnsi="Times New Roman" w:cs="Times New Roman"/>
          <w:sz w:val="28"/>
          <w:szCs w:val="28"/>
          <w:lang w:val="kk-KZ" w:eastAsia="ru-RU"/>
        </w:rPr>
      </w:pPr>
    </w:p>
    <w:p w:rsidR="00141A21" w:rsidRDefault="00141A21" w:rsidP="008578FB">
      <w:pPr>
        <w:spacing w:after="0" w:line="240" w:lineRule="auto"/>
        <w:jc w:val="both"/>
        <w:rPr>
          <w:rFonts w:ascii="Times New Roman" w:eastAsia="Times New Roman" w:hAnsi="Times New Roman" w:cs="Times New Roman"/>
          <w:sz w:val="28"/>
          <w:szCs w:val="28"/>
          <w:lang w:val="kk-KZ" w:eastAsia="ru-RU"/>
        </w:rPr>
      </w:pPr>
    </w:p>
    <w:p w:rsidR="00141A21" w:rsidRDefault="00141A21"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141A21" w:rsidRDefault="00141A21" w:rsidP="002B5112">
      <w:pPr>
        <w:spacing w:after="0" w:line="240" w:lineRule="auto"/>
        <w:rPr>
          <w:rFonts w:ascii="Times New Roman" w:eastAsia="Times New Roman" w:hAnsi="Times New Roman" w:cs="Times New Roman"/>
          <w:sz w:val="28"/>
          <w:szCs w:val="28"/>
          <w:lang w:val="kk-KZ" w:eastAsia="ru-RU"/>
        </w:rPr>
      </w:pPr>
    </w:p>
    <w:sectPr w:rsidR="00141A21" w:rsidSect="00DD0CAF">
      <w:pgSz w:w="11900" w:h="16838"/>
      <w:pgMar w:top="1130" w:right="1146" w:bottom="1440" w:left="1440" w:header="0" w:footer="0" w:gutter="0"/>
      <w:cols w:space="0" w:equalWidth="0">
        <w:col w:w="93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AE8944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625558E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38E1F2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6E87CC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4"/>
    <w:multiLevelType w:val="hybridMultilevel"/>
    <w:tmpl w:val="74DE0EE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5"/>
    <w:multiLevelType w:val="hybridMultilevel"/>
    <w:tmpl w:val="68EBC550"/>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355110A0"/>
    <w:multiLevelType w:val="singleLevel"/>
    <w:tmpl w:val="0419000F"/>
    <w:lvl w:ilvl="0">
      <w:start w:val="1"/>
      <w:numFmt w:val="decimal"/>
      <w:lvlText w:val="%1."/>
      <w:lvlJc w:val="left"/>
      <w:pPr>
        <w:tabs>
          <w:tab w:val="num" w:pos="360"/>
        </w:tabs>
        <w:ind w:left="360" w:hanging="360"/>
      </w:pPr>
    </w:lvl>
  </w:abstractNum>
  <w:num w:numId="1">
    <w:abstractNumId w:val="7"/>
    <w:lvlOverride w:ilvl="0">
      <w:startOverride w:val="1"/>
    </w:lvlOverride>
  </w:num>
  <w:num w:numId="2">
    <w:abstractNumId w:val="5"/>
  </w:num>
  <w:num w:numId="3">
    <w:abstractNumId w:val="6"/>
  </w:num>
  <w:num w:numId="4">
    <w:abstractNumId w:val="0"/>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112"/>
    <w:rsid w:val="000946ED"/>
    <w:rsid w:val="000E1706"/>
    <w:rsid w:val="000F7591"/>
    <w:rsid w:val="00141A21"/>
    <w:rsid w:val="001B17D3"/>
    <w:rsid w:val="0021269E"/>
    <w:rsid w:val="002A6102"/>
    <w:rsid w:val="002B5112"/>
    <w:rsid w:val="002F246C"/>
    <w:rsid w:val="00576D84"/>
    <w:rsid w:val="0057788E"/>
    <w:rsid w:val="005A3DE3"/>
    <w:rsid w:val="006A3BCA"/>
    <w:rsid w:val="006B1A65"/>
    <w:rsid w:val="006D295F"/>
    <w:rsid w:val="0080640B"/>
    <w:rsid w:val="008578FB"/>
    <w:rsid w:val="00950515"/>
    <w:rsid w:val="0095629B"/>
    <w:rsid w:val="00985C82"/>
    <w:rsid w:val="00A30629"/>
    <w:rsid w:val="00A65D39"/>
    <w:rsid w:val="00AB23C8"/>
    <w:rsid w:val="00CE5FCA"/>
    <w:rsid w:val="00D5143A"/>
    <w:rsid w:val="00DB6A78"/>
    <w:rsid w:val="00DD0CAF"/>
    <w:rsid w:val="00E06876"/>
    <w:rsid w:val="00E32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5A8AD-AC51-4AD9-9B26-B8CFD81F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3DE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698</Words>
  <Characters>3980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Уалиева Перизат</dc:creator>
  <cp:keywords/>
  <dc:description/>
  <cp:lastModifiedBy>Уалиева Перизат</cp:lastModifiedBy>
  <cp:revision>2</cp:revision>
  <dcterms:created xsi:type="dcterms:W3CDTF">2021-10-15T11:45:00Z</dcterms:created>
  <dcterms:modified xsi:type="dcterms:W3CDTF">2021-10-15T11:45:00Z</dcterms:modified>
</cp:coreProperties>
</file>